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64" w:rsidRPr="00E74013" w:rsidRDefault="002F1664" w:rsidP="002F1664">
      <w:pPr>
        <w:jc w:val="center"/>
        <w:rPr>
          <w:rFonts w:ascii="Times New Roman" w:hAnsi="Times New Roman" w:cs="Times New Roman"/>
        </w:rPr>
      </w:pPr>
    </w:p>
    <w:p w:rsidR="002F1664" w:rsidRDefault="002F1664" w:rsidP="002F1664">
      <w:pPr>
        <w:pStyle w:val="Cabealho"/>
        <w:jc w:val="center"/>
      </w:pPr>
      <w:bookmarkStart w:id="0" w:name="h.2et92p0" w:colFirst="0" w:colLast="0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AE5414B" wp14:editId="1806918C">
            <wp:simplePos x="0" y="0"/>
            <wp:positionH relativeFrom="column">
              <wp:posOffset>2880995</wp:posOffset>
            </wp:positionH>
            <wp:positionV relativeFrom="paragraph">
              <wp:posOffset>19685</wp:posOffset>
            </wp:positionV>
            <wp:extent cx="904875" cy="95250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664" w:rsidRDefault="002F1664" w:rsidP="002F1664">
      <w:pPr>
        <w:pStyle w:val="Cabealho"/>
        <w:jc w:val="center"/>
        <w:rPr>
          <w:b/>
          <w:sz w:val="16"/>
        </w:rPr>
      </w:pPr>
    </w:p>
    <w:p w:rsidR="002F1664" w:rsidRDefault="002F1664" w:rsidP="002F1664">
      <w:pPr>
        <w:pStyle w:val="Cabealho"/>
        <w:jc w:val="center"/>
        <w:rPr>
          <w:b/>
          <w:sz w:val="16"/>
        </w:rPr>
      </w:pPr>
    </w:p>
    <w:p w:rsidR="002F1664" w:rsidRDefault="002F1664" w:rsidP="002F1664">
      <w:pPr>
        <w:pStyle w:val="Cabealho"/>
        <w:jc w:val="center"/>
        <w:rPr>
          <w:b/>
          <w:sz w:val="16"/>
        </w:rPr>
      </w:pPr>
    </w:p>
    <w:p w:rsidR="002F1664" w:rsidRDefault="002F1664" w:rsidP="002F1664">
      <w:pPr>
        <w:pStyle w:val="Cabealho"/>
        <w:jc w:val="center"/>
        <w:rPr>
          <w:b/>
          <w:sz w:val="16"/>
        </w:rPr>
      </w:pPr>
    </w:p>
    <w:p w:rsidR="002F1664" w:rsidRDefault="002F1664" w:rsidP="002F1664">
      <w:pPr>
        <w:pStyle w:val="Cabealho"/>
        <w:jc w:val="center"/>
        <w:rPr>
          <w:b/>
          <w:sz w:val="16"/>
        </w:rPr>
      </w:pPr>
    </w:p>
    <w:p w:rsidR="002F1664" w:rsidRPr="005C7D31" w:rsidRDefault="002F1664" w:rsidP="002F1664">
      <w:pPr>
        <w:pStyle w:val="Cabealho"/>
        <w:jc w:val="center"/>
        <w:rPr>
          <w:b/>
          <w:sz w:val="8"/>
          <w:szCs w:val="8"/>
        </w:rPr>
      </w:pPr>
    </w:p>
    <w:p w:rsidR="002F1664" w:rsidRPr="005C7D31" w:rsidRDefault="002F1664" w:rsidP="002F1664">
      <w:pPr>
        <w:pStyle w:val="Cabealho"/>
        <w:jc w:val="center"/>
        <w:rPr>
          <w:b/>
          <w:sz w:val="8"/>
          <w:szCs w:val="8"/>
        </w:rPr>
      </w:pPr>
    </w:p>
    <w:p w:rsidR="002F1664" w:rsidRDefault="002F1664" w:rsidP="002F1664">
      <w:pPr>
        <w:pStyle w:val="Cabealho"/>
        <w:jc w:val="center"/>
        <w:rPr>
          <w:b/>
          <w:sz w:val="16"/>
        </w:rPr>
      </w:pPr>
    </w:p>
    <w:p w:rsidR="002F1664" w:rsidRPr="006B4387" w:rsidRDefault="002F1664" w:rsidP="002F166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387">
        <w:rPr>
          <w:rFonts w:ascii="Times New Roman" w:hAnsi="Times New Roman" w:cs="Times New Roman"/>
          <w:b/>
          <w:sz w:val="20"/>
          <w:szCs w:val="20"/>
        </w:rPr>
        <w:t>MINISTÉRIO DA EDUCAÇÃO</w:t>
      </w:r>
    </w:p>
    <w:p w:rsidR="002F1664" w:rsidRPr="006B4387" w:rsidRDefault="002F1664" w:rsidP="002F166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387">
        <w:rPr>
          <w:rFonts w:ascii="Times New Roman" w:hAnsi="Times New Roman" w:cs="Times New Roman"/>
          <w:b/>
          <w:sz w:val="20"/>
          <w:szCs w:val="20"/>
        </w:rPr>
        <w:t>INSTITUTO FEDERAL DE EDUCAÇÃO, CIÊNCIA E TECNOLOGIA DE SÃO PAULO</w:t>
      </w:r>
    </w:p>
    <w:p w:rsidR="002F1664" w:rsidRPr="006B4387" w:rsidRDefault="002F1664" w:rsidP="002F166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387">
        <w:rPr>
          <w:rFonts w:ascii="Times New Roman" w:hAnsi="Times New Roman" w:cs="Times New Roman"/>
          <w:b/>
          <w:sz w:val="20"/>
          <w:szCs w:val="20"/>
        </w:rPr>
        <w:t>COORDENADORIA DE BIBLIOTECAS</w:t>
      </w:r>
    </w:p>
    <w:p w:rsidR="002F1664" w:rsidRPr="006B4387" w:rsidRDefault="002F1664" w:rsidP="002F1664">
      <w:pPr>
        <w:jc w:val="center"/>
        <w:rPr>
          <w:rFonts w:ascii="Times New Roman" w:hAnsi="Times New Roman" w:cs="Times New Roman"/>
          <w:b/>
        </w:rPr>
      </w:pPr>
      <w:r w:rsidRPr="00E74013">
        <w:rPr>
          <w:rFonts w:ascii="Times New Roman" w:eastAsia="Arial" w:hAnsi="Times New Roman" w:cs="Times New Roman"/>
          <w:b/>
          <w:sz w:val="24"/>
          <w:szCs w:val="24"/>
        </w:rPr>
        <w:t>APÊNDICE A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B4387">
        <w:rPr>
          <w:rFonts w:ascii="Times New Roman" w:eastAsia="Arial" w:hAnsi="Times New Roman" w:cs="Times New Roman"/>
          <w:b/>
          <w:sz w:val="24"/>
          <w:szCs w:val="24"/>
        </w:rPr>
        <w:t>- TERMO DE RESPONSABILIDADE</w:t>
      </w:r>
    </w:p>
    <w:p w:rsidR="002F1664" w:rsidRPr="00E74013" w:rsidRDefault="002F1664" w:rsidP="002F1664">
      <w:pPr>
        <w:spacing w:line="240" w:lineRule="auto"/>
        <w:jc w:val="center"/>
        <w:rPr>
          <w:rFonts w:ascii="Times New Roman" w:hAnsi="Times New Roman" w:cs="Times New Roman"/>
        </w:rPr>
      </w:pPr>
    </w:p>
    <w:p w:rsidR="002F1664" w:rsidRPr="00AD7C15" w:rsidRDefault="002F1664" w:rsidP="002F1664">
      <w:pPr>
        <w:spacing w:before="180" w:line="240" w:lineRule="auto"/>
        <w:jc w:val="both"/>
        <w:rPr>
          <w:rFonts w:ascii="Times New Roman" w:hAnsi="Times New Roman" w:cs="Times New Roman"/>
        </w:rPr>
      </w:pPr>
      <w:bookmarkStart w:id="1" w:name="h.tyjcwt" w:colFirst="0" w:colLast="0"/>
      <w:bookmarkEnd w:id="1"/>
      <w:r w:rsidRPr="00E74013">
        <w:rPr>
          <w:rFonts w:ascii="Times New Roman" w:eastAsia="Arial" w:hAnsi="Times New Roman" w:cs="Times New Roman"/>
          <w:sz w:val="24"/>
          <w:szCs w:val="24"/>
        </w:rPr>
        <w:t xml:space="preserve">O empréstimo domiciliar de </w:t>
      </w:r>
      <w:r w:rsidRPr="00AD7C15">
        <w:rPr>
          <w:rFonts w:ascii="Times New Roman" w:eastAsia="Arial" w:hAnsi="Times New Roman" w:cs="Times New Roman"/>
          <w:sz w:val="24"/>
          <w:szCs w:val="24"/>
        </w:rPr>
        <w:t>materiais nas Bibliotecas dos câmpus do Instituto Federal de Educação, Ciência e Tecnologia de São Paulo está condicionado às regras estabelecidas no Regulamento de Uso das Bibliotecas:</w:t>
      </w:r>
    </w:p>
    <w:p w:rsidR="002F1664" w:rsidRPr="006B4387" w:rsidRDefault="002F1664" w:rsidP="002F1664">
      <w:pPr>
        <w:numPr>
          <w:ilvl w:val="0"/>
          <w:numId w:val="1"/>
        </w:numPr>
        <w:spacing w:before="18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C15">
        <w:rPr>
          <w:rFonts w:ascii="Times New Roman" w:eastAsia="Arial" w:hAnsi="Times New Roman" w:cs="Times New Roman"/>
          <w:sz w:val="24"/>
          <w:szCs w:val="24"/>
        </w:rPr>
        <w:t>os</w:t>
      </w:r>
      <w:proofErr w:type="gramEnd"/>
      <w:r w:rsidRPr="00AD7C15">
        <w:rPr>
          <w:rFonts w:ascii="Times New Roman" w:eastAsia="Arial" w:hAnsi="Times New Roman" w:cs="Times New Roman"/>
          <w:sz w:val="24"/>
          <w:szCs w:val="24"/>
        </w:rPr>
        <w:t xml:space="preserve"> materiais podem ser retirados pelos alunos e servidores, por prazos e quantidades determinadas pela</w:t>
      </w:r>
      <w:r w:rsidRPr="006B438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B</w:t>
      </w:r>
      <w:r w:rsidRPr="006B4387">
        <w:rPr>
          <w:rFonts w:ascii="Times New Roman" w:eastAsia="Arial" w:hAnsi="Times New Roman" w:cs="Times New Roman"/>
          <w:sz w:val="24"/>
          <w:szCs w:val="24"/>
        </w:rPr>
        <w:t>iblioteca do câmpus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6B4387">
        <w:rPr>
          <w:rFonts w:ascii="Times New Roman" w:eastAsia="Arial" w:hAnsi="Times New Roman" w:cs="Times New Roman"/>
          <w:sz w:val="24"/>
          <w:szCs w:val="24"/>
        </w:rPr>
        <w:t xml:space="preserve"> mediante</w:t>
      </w:r>
      <w:r>
        <w:rPr>
          <w:rFonts w:ascii="Times New Roman" w:eastAsia="Arial" w:hAnsi="Times New Roman" w:cs="Times New Roman"/>
          <w:sz w:val="24"/>
          <w:szCs w:val="24"/>
        </w:rPr>
        <w:t xml:space="preserve"> apresentação de</w:t>
      </w:r>
      <w:r w:rsidRPr="006B438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74013">
        <w:rPr>
          <w:rFonts w:ascii="Times New Roman" w:eastAsia="Arial" w:hAnsi="Times New Roman" w:cs="Times New Roman"/>
          <w:sz w:val="24"/>
          <w:szCs w:val="24"/>
        </w:rPr>
        <w:t>carteirinha estudantil, identificação funcional (servidores) ou documento oficial com foto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6B438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2F1664" w:rsidRPr="006B4387" w:rsidRDefault="002F1664" w:rsidP="002F1664">
      <w:pPr>
        <w:numPr>
          <w:ilvl w:val="0"/>
          <w:numId w:val="1"/>
        </w:numPr>
        <w:spacing w:before="180"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o</w:t>
      </w:r>
      <w:proofErr w:type="gramEnd"/>
      <w:r w:rsidRPr="00E74013">
        <w:rPr>
          <w:rFonts w:ascii="Times New Roman" w:eastAsia="Arial" w:hAnsi="Times New Roman" w:cs="Times New Roman"/>
          <w:sz w:val="24"/>
          <w:szCs w:val="24"/>
        </w:rPr>
        <w:t xml:space="preserve"> não cumprimento dos prazos por p</w:t>
      </w:r>
      <w:r>
        <w:rPr>
          <w:rFonts w:ascii="Times New Roman" w:eastAsia="Arial" w:hAnsi="Times New Roman" w:cs="Times New Roman"/>
          <w:sz w:val="24"/>
          <w:szCs w:val="24"/>
        </w:rPr>
        <w:t>arte dos usuários inscritos na B</w:t>
      </w:r>
      <w:r w:rsidRPr="00AD7C15">
        <w:rPr>
          <w:rFonts w:ascii="Times New Roman" w:eastAsia="Arial" w:hAnsi="Times New Roman" w:cs="Times New Roman"/>
          <w:sz w:val="24"/>
          <w:szCs w:val="24"/>
        </w:rPr>
        <w:t>iblioteca</w:t>
      </w:r>
      <w:r w:rsidRPr="00AD7C1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AD7C15">
        <w:rPr>
          <w:rFonts w:ascii="Times New Roman" w:eastAsia="Arial" w:hAnsi="Times New Roman" w:cs="Times New Roman"/>
          <w:sz w:val="24"/>
          <w:szCs w:val="24"/>
        </w:rPr>
        <w:t>implica a suspensão do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 direito de</w:t>
      </w:r>
      <w:r w:rsidRPr="00E7401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novos empréstimos e renovações. </w:t>
      </w:r>
    </w:p>
    <w:p w:rsidR="002F1664" w:rsidRPr="00E74013" w:rsidRDefault="002F1664" w:rsidP="002F1664">
      <w:pPr>
        <w:numPr>
          <w:ilvl w:val="0"/>
          <w:numId w:val="1"/>
        </w:numPr>
        <w:spacing w:before="180"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o</w:t>
      </w:r>
      <w:proofErr w:type="gramEnd"/>
      <w:r w:rsidRPr="00E74013">
        <w:rPr>
          <w:rFonts w:ascii="Times New Roman" w:eastAsia="Arial" w:hAnsi="Times New Roman" w:cs="Times New Roman"/>
          <w:sz w:val="24"/>
          <w:szCs w:val="24"/>
        </w:rPr>
        <w:t xml:space="preserve"> usuário é responsável pelo material que estiver em sua posse, comprometendo-se em devolvê-lo no mesmo estado em que o recebeu. </w:t>
      </w:r>
    </w:p>
    <w:p w:rsidR="002F1664" w:rsidRPr="00E74013" w:rsidRDefault="002F1664" w:rsidP="002F1664">
      <w:pPr>
        <w:numPr>
          <w:ilvl w:val="0"/>
          <w:numId w:val="1"/>
        </w:numPr>
        <w:spacing w:before="18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e</w:t>
      </w:r>
      <w:r w:rsidRPr="00E74013">
        <w:rPr>
          <w:rFonts w:ascii="Times New Roman" w:eastAsia="Arial" w:hAnsi="Times New Roman" w:cs="Times New Roman"/>
          <w:sz w:val="24"/>
          <w:szCs w:val="24"/>
        </w:rPr>
        <w:t>m</w:t>
      </w:r>
      <w:proofErr w:type="gramEnd"/>
      <w:r w:rsidRPr="00E74013">
        <w:rPr>
          <w:rFonts w:ascii="Times New Roman" w:eastAsia="Arial" w:hAnsi="Times New Roman" w:cs="Times New Roman"/>
          <w:sz w:val="24"/>
          <w:szCs w:val="24"/>
        </w:rPr>
        <w:t xml:space="preserve"> caso de extravio, rasuras, anotações ou</w:t>
      </w:r>
      <w:r>
        <w:rPr>
          <w:rFonts w:ascii="Times New Roman" w:eastAsia="Arial" w:hAnsi="Times New Roman" w:cs="Times New Roman"/>
          <w:sz w:val="24"/>
          <w:szCs w:val="24"/>
        </w:rPr>
        <w:t xml:space="preserve"> outros danos à obra emprestada,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 a </w:t>
      </w:r>
      <w:r>
        <w:rPr>
          <w:rFonts w:ascii="Times New Roman" w:eastAsia="Arial" w:hAnsi="Times New Roman" w:cs="Times New Roman"/>
          <w:sz w:val="24"/>
          <w:szCs w:val="24"/>
        </w:rPr>
        <w:t>B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iblioteca deve ser imediatamente comunicada. Em casos de indenização ou reposição, o usuário </w:t>
      </w:r>
      <w:r>
        <w:rPr>
          <w:rFonts w:ascii="Times New Roman" w:eastAsia="Arial" w:hAnsi="Times New Roman" w:cs="Times New Roman"/>
          <w:sz w:val="24"/>
          <w:szCs w:val="24"/>
        </w:rPr>
        <w:t>terá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 um prazo de 30 (trinta) dias corridos, contados a partir da respectiva notificação, para regularizar a situação. </w:t>
      </w:r>
    </w:p>
    <w:p w:rsidR="002F1664" w:rsidRPr="00E74013" w:rsidRDefault="002F1664" w:rsidP="002F1664">
      <w:pPr>
        <w:spacing w:before="180" w:line="240" w:lineRule="auto"/>
        <w:ind w:left="720"/>
        <w:jc w:val="both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2. </w:t>
      </w:r>
      <w:r w:rsidRPr="00E74013">
        <w:rPr>
          <w:rFonts w:ascii="Times New Roman" w:eastAsia="Arial" w:hAnsi="Times New Roman" w:cs="Times New Roman"/>
          <w:sz w:val="24"/>
          <w:szCs w:val="24"/>
        </w:rPr>
        <w:t>Declaro ter lido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74013">
        <w:rPr>
          <w:rFonts w:ascii="Times New Roman" w:eastAsia="Arial" w:hAnsi="Times New Roman" w:cs="Times New Roman"/>
          <w:sz w:val="24"/>
          <w:szCs w:val="24"/>
        </w:rPr>
        <w:t>as regras estabelecidas n</w:t>
      </w:r>
      <w:r>
        <w:rPr>
          <w:rFonts w:ascii="Times New Roman" w:eastAsia="Arial" w:hAnsi="Times New Roman" w:cs="Times New Roman"/>
          <w:sz w:val="24"/>
          <w:szCs w:val="24"/>
        </w:rPr>
        <w:t>este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 Regulamento de Uso das Bibliotecas do IFSP, </w:t>
      </w:r>
      <w:r w:rsidRPr="00AD7C15">
        <w:rPr>
          <w:rFonts w:ascii="Times New Roman" w:eastAsia="Arial" w:hAnsi="Times New Roman" w:cs="Times New Roman"/>
          <w:sz w:val="24"/>
          <w:szCs w:val="24"/>
        </w:rPr>
        <w:t>estando ciente e de acordo</w:t>
      </w:r>
      <w:r w:rsidRPr="003E5463">
        <w:rPr>
          <w:rFonts w:ascii="Times New Roman" w:eastAsia="Arial" w:hAnsi="Times New Roman" w:cs="Times New Roman"/>
          <w:sz w:val="24"/>
          <w:szCs w:val="24"/>
        </w:rPr>
        <w:t xml:space="preserve"> com elas</w:t>
      </w:r>
      <w:r w:rsidRPr="00AD7C15">
        <w:rPr>
          <w:rFonts w:ascii="Times New Roman" w:eastAsia="Arial" w:hAnsi="Times New Roman" w:cs="Times New Roman"/>
          <w:sz w:val="24"/>
          <w:szCs w:val="24"/>
        </w:rPr>
        <w:t>.</w:t>
      </w:r>
    </w:p>
    <w:p w:rsidR="002F1664" w:rsidRPr="00E74013" w:rsidRDefault="002F1664" w:rsidP="002F16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3. </w:t>
      </w:r>
      <w:r w:rsidRPr="00E74013">
        <w:rPr>
          <w:rFonts w:ascii="Times New Roman" w:eastAsia="Arial" w:hAnsi="Times New Roman" w:cs="Times New Roman"/>
          <w:sz w:val="24"/>
          <w:szCs w:val="24"/>
        </w:rPr>
        <w:t>Com anuência ao referido termo, solicito utilizar os serviços oferecidos pela Biblioteca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74013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comprometendo-me em informar alterações dos meus dados cadastrais semestralmente ou quando ocorrerem. </w:t>
      </w:r>
      <w:r w:rsidRPr="00E7401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2F1664" w:rsidRPr="00E74013" w:rsidRDefault="002F1664" w:rsidP="002F16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4013">
        <w:rPr>
          <w:rFonts w:ascii="Times New Roman" w:eastAsia="Arial" w:hAnsi="Times New Roman" w:cs="Times New Roman"/>
        </w:rPr>
        <w:t xml:space="preserve">_________________, ____ de _____________ </w:t>
      </w:r>
      <w:proofErr w:type="spellStart"/>
      <w:r w:rsidRPr="00E74013">
        <w:rPr>
          <w:rFonts w:ascii="Times New Roman" w:eastAsia="Arial" w:hAnsi="Times New Roman" w:cs="Times New Roman"/>
        </w:rPr>
        <w:t>de</w:t>
      </w:r>
      <w:proofErr w:type="spellEnd"/>
      <w:r w:rsidRPr="00E74013">
        <w:rPr>
          <w:rFonts w:ascii="Times New Roman" w:eastAsia="Arial" w:hAnsi="Times New Roman" w:cs="Times New Roman"/>
        </w:rPr>
        <w:t xml:space="preserve"> 20_____. </w:t>
      </w:r>
    </w:p>
    <w:p w:rsidR="002F1664" w:rsidRPr="00E74013" w:rsidRDefault="002F1664" w:rsidP="002F1664">
      <w:pPr>
        <w:spacing w:after="0" w:line="240" w:lineRule="auto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:rsidR="002F1664" w:rsidRDefault="002F1664" w:rsidP="002F1664">
      <w:pPr>
        <w:spacing w:after="0" w:line="240" w:lineRule="auto"/>
        <w:ind w:left="720" w:firstLine="720"/>
        <w:rPr>
          <w:rFonts w:ascii="Times New Roman" w:eastAsia="Arial" w:hAnsi="Times New Roman" w:cs="Times New Roman"/>
        </w:rPr>
      </w:pPr>
      <w:r w:rsidRPr="00E74013">
        <w:rPr>
          <w:rFonts w:ascii="Times New Roman" w:eastAsia="Arial" w:hAnsi="Times New Roman" w:cs="Times New Roman"/>
        </w:rPr>
        <w:t>Assinatura do aluno</w:t>
      </w:r>
      <w:r w:rsidRPr="00E74013">
        <w:rPr>
          <w:rFonts w:ascii="Times New Roman" w:eastAsia="Arial" w:hAnsi="Times New Roman" w:cs="Times New Roman"/>
        </w:rPr>
        <w:tab/>
      </w:r>
      <w:r w:rsidRPr="00E74013">
        <w:rPr>
          <w:rFonts w:ascii="Times New Roman" w:eastAsia="Arial" w:hAnsi="Times New Roman" w:cs="Times New Roman"/>
        </w:rPr>
        <w:tab/>
      </w:r>
      <w:r w:rsidRPr="00E74013">
        <w:rPr>
          <w:rFonts w:ascii="Times New Roman" w:eastAsia="Arial" w:hAnsi="Times New Roman" w:cs="Times New Roman"/>
        </w:rPr>
        <w:tab/>
      </w:r>
      <w:r w:rsidRPr="00E74013">
        <w:rPr>
          <w:rFonts w:ascii="Times New Roman" w:eastAsia="Arial" w:hAnsi="Times New Roman" w:cs="Times New Roman"/>
        </w:rPr>
        <w:tab/>
      </w:r>
      <w:r w:rsidRPr="00E74013">
        <w:rPr>
          <w:rFonts w:ascii="Times New Roman" w:eastAsia="Arial" w:hAnsi="Times New Roman" w:cs="Times New Roman"/>
        </w:rPr>
        <w:tab/>
      </w:r>
      <w:r w:rsidRPr="00E74013">
        <w:rPr>
          <w:rFonts w:ascii="Times New Roman" w:eastAsia="Arial" w:hAnsi="Times New Roman" w:cs="Times New Roman"/>
        </w:rPr>
        <w:tab/>
        <w:t>Assinatura do responsável</w:t>
      </w:r>
    </w:p>
    <w:p w:rsidR="002F1664" w:rsidRPr="00E74013" w:rsidRDefault="002F1664" w:rsidP="002F1664">
      <w:pPr>
        <w:spacing w:after="0" w:line="240" w:lineRule="auto"/>
        <w:ind w:left="720" w:firstLine="720"/>
        <w:rPr>
          <w:rFonts w:ascii="Times New Roman" w:eastAsia="Arial" w:hAnsi="Times New Roman" w:cs="Times New Roman"/>
        </w:rPr>
      </w:pPr>
    </w:p>
    <w:p w:rsidR="002F1664" w:rsidRDefault="002F1664" w:rsidP="002F1664">
      <w:pPr>
        <w:spacing w:after="0" w:line="240" w:lineRule="auto"/>
        <w:ind w:left="5760" w:firstLine="720"/>
        <w:jc w:val="center"/>
        <w:rPr>
          <w:rFonts w:ascii="Times New Roman" w:eastAsia="Arial" w:hAnsi="Times New Roman" w:cs="Times New Roman"/>
        </w:rPr>
      </w:pPr>
    </w:p>
    <w:p w:rsidR="002F1664" w:rsidRDefault="002F1664" w:rsidP="002F1664">
      <w:pPr>
        <w:spacing w:after="0" w:line="240" w:lineRule="auto"/>
        <w:ind w:left="5760" w:firstLine="72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</w:t>
      </w:r>
    </w:p>
    <w:p w:rsidR="002F1664" w:rsidRPr="00E74013" w:rsidRDefault="002F1664" w:rsidP="002F1664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</w:rPr>
      </w:pPr>
      <w:r w:rsidRPr="00382C2D">
        <w:rPr>
          <w:rFonts w:ascii="Times New Roman" w:eastAsia="Arial" w:hAnsi="Times New Roman" w:cs="Times New Roman"/>
          <w:i/>
        </w:rPr>
        <w:t>E-mail</w:t>
      </w:r>
      <w:r>
        <w:rPr>
          <w:rFonts w:ascii="Times New Roman" w:eastAsia="Arial" w:hAnsi="Times New Roman" w:cs="Times New Roman"/>
        </w:rPr>
        <w:t xml:space="preserve"> do responsável</w:t>
      </w: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</w:rPr>
        <w:sectPr w:rsidR="002F1664" w:rsidRPr="00E74013">
          <w:footerReference w:type="default" r:id="rId6"/>
          <w:pgSz w:w="11906" w:h="16838"/>
          <w:pgMar w:top="720" w:right="720" w:bottom="720" w:left="720" w:header="720" w:footer="720" w:gutter="0"/>
          <w:pgNumType w:start="1"/>
          <w:cols w:space="720"/>
          <w:titlePg/>
        </w:sect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</w:rPr>
        <w:sectPr w:rsidR="002F1664" w:rsidRPr="00E74013" w:rsidSect="00B054EF">
          <w:type w:val="continuous"/>
          <w:pgSz w:w="11906" w:h="16838"/>
          <w:pgMar w:top="720" w:right="720" w:bottom="720" w:left="720" w:header="720" w:footer="720" w:gutter="0"/>
          <w:pgNumType w:start="1"/>
          <w:cols w:num="2" w:space="720"/>
          <w:titlePg/>
        </w:sect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E74013">
        <w:rPr>
          <w:rFonts w:ascii="Times New Roman" w:eastAsia="Arial" w:hAnsi="Times New Roman" w:cs="Times New Roman"/>
        </w:rPr>
        <w:tab/>
      </w:r>
      <w:r w:rsidRPr="00E74013">
        <w:rPr>
          <w:rFonts w:ascii="Times New Roman" w:eastAsia="Arial" w:hAnsi="Times New Roman" w:cs="Times New Roman"/>
        </w:rPr>
        <w:tab/>
      </w:r>
      <w:r w:rsidRPr="00E74013">
        <w:rPr>
          <w:rFonts w:ascii="Times New Roman" w:eastAsia="Arial" w:hAnsi="Times New Roman" w:cs="Times New Roman"/>
        </w:rPr>
        <w:tab/>
      </w:r>
      <w:r w:rsidRPr="00E74013">
        <w:rPr>
          <w:rFonts w:ascii="Times New Roman" w:eastAsia="Arial" w:hAnsi="Times New Roman" w:cs="Times New Roman"/>
        </w:rPr>
        <w:tab/>
      </w: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line="240" w:lineRule="auto"/>
        <w:jc w:val="both"/>
        <w:rPr>
          <w:rFonts w:ascii="Times New Roman" w:hAnsi="Times New Roman" w:cs="Times New Roman"/>
        </w:rPr>
      </w:pPr>
      <w:bookmarkStart w:id="2" w:name="h.3dy6vkm" w:colFirst="0" w:colLast="0"/>
      <w:bookmarkEnd w:id="2"/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3" w:name="h.k0bbnmfd5xcv" w:colFirst="0" w:colLast="0"/>
      <w:bookmarkEnd w:id="3"/>
    </w:p>
    <w:p w:rsidR="002F1664" w:rsidRPr="006B4387" w:rsidRDefault="002F1664" w:rsidP="002F166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4" w:name="h.7kkie0dlis7y" w:colFirst="0" w:colLast="0"/>
      <w:bookmarkStart w:id="5" w:name="h.1t3h5sf" w:colFirst="0" w:colLast="0"/>
      <w:bookmarkEnd w:id="4"/>
      <w:bookmarkEnd w:id="5"/>
      <w:r w:rsidRPr="00495FD6"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4F0A5D48" wp14:editId="5BA9808D">
            <wp:simplePos x="0" y="0"/>
            <wp:positionH relativeFrom="column">
              <wp:posOffset>2880995</wp:posOffset>
            </wp:positionH>
            <wp:positionV relativeFrom="paragraph">
              <wp:posOffset>19685</wp:posOffset>
            </wp:positionV>
            <wp:extent cx="904875" cy="952500"/>
            <wp:effectExtent l="0" t="0" r="9525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387">
        <w:rPr>
          <w:rFonts w:ascii="Times New Roman" w:hAnsi="Times New Roman" w:cs="Times New Roman"/>
          <w:b/>
          <w:sz w:val="20"/>
          <w:szCs w:val="20"/>
        </w:rPr>
        <w:t>MINISTÉRIO DA EDUCAÇÃO</w:t>
      </w:r>
    </w:p>
    <w:p w:rsidR="002F1664" w:rsidRPr="006B4387" w:rsidRDefault="002F1664" w:rsidP="002F166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387">
        <w:rPr>
          <w:rFonts w:ascii="Times New Roman" w:hAnsi="Times New Roman" w:cs="Times New Roman"/>
          <w:b/>
          <w:sz w:val="20"/>
          <w:szCs w:val="20"/>
        </w:rPr>
        <w:t>INSTITUTO FEDERAL DE EDUCAÇÃO, CIÊNCIA E TECNOLOGIA DE SÃO PAULO</w:t>
      </w:r>
    </w:p>
    <w:p w:rsidR="002F1664" w:rsidRPr="006B4387" w:rsidRDefault="002F1664" w:rsidP="002F166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387">
        <w:rPr>
          <w:rFonts w:ascii="Times New Roman" w:hAnsi="Times New Roman" w:cs="Times New Roman"/>
          <w:b/>
          <w:sz w:val="20"/>
          <w:szCs w:val="20"/>
        </w:rPr>
        <w:t>COORDENADORIA DE BIBLIOTECAS</w:t>
      </w:r>
    </w:p>
    <w:p w:rsidR="002F1664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F1664" w:rsidRPr="00495FD6" w:rsidRDefault="002F1664" w:rsidP="002F1664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74013">
        <w:rPr>
          <w:rFonts w:ascii="Times New Roman" w:eastAsia="Arial" w:hAnsi="Times New Roman" w:cs="Times New Roman"/>
          <w:b/>
          <w:sz w:val="24"/>
          <w:szCs w:val="24"/>
        </w:rPr>
        <w:t>APÊNDICE B - REPOSIÇÃO DE MATERIAL EXTRAVIADO OU DANIFICADO</w:t>
      </w: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4013">
        <w:rPr>
          <w:rFonts w:ascii="Times New Roman" w:eastAsia="Arial" w:hAnsi="Times New Roman" w:cs="Times New Roman"/>
        </w:rPr>
        <w:tab/>
      </w:r>
      <w:r w:rsidRPr="00E74013">
        <w:rPr>
          <w:rFonts w:ascii="Times New Roman" w:eastAsia="Arial" w:hAnsi="Times New Roman" w:cs="Times New Roman"/>
          <w:sz w:val="24"/>
          <w:szCs w:val="24"/>
        </w:rPr>
        <w:t>Declaramos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 para os devidos fins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 que o usuário 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</w:t>
      </w:r>
    </w:p>
    <w:p w:rsidR="002F1664" w:rsidRPr="00E74013" w:rsidRDefault="002F1664" w:rsidP="002F166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4013">
        <w:rPr>
          <w:rFonts w:ascii="Times New Roman" w:eastAsia="Arial" w:hAnsi="Times New Roman" w:cs="Times New Roman"/>
          <w:sz w:val="24"/>
          <w:szCs w:val="24"/>
        </w:rPr>
        <w:t xml:space="preserve">_____________________________________ prontuário nº _______________________realizou reposição de </w:t>
      </w:r>
      <w:proofErr w:type="gramStart"/>
      <w:r w:rsidRPr="00E74013">
        <w:rPr>
          <w:rFonts w:ascii="Times New Roman" w:eastAsia="Arial" w:hAnsi="Times New Roman" w:cs="Times New Roman"/>
          <w:sz w:val="24"/>
          <w:szCs w:val="24"/>
        </w:rPr>
        <w:t xml:space="preserve">material 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  ) 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extraviado (   ) danificado </w:t>
      </w:r>
      <w:r>
        <w:rPr>
          <w:rFonts w:ascii="Times New Roman" w:eastAsia="Arial" w:hAnsi="Times New Roman" w:cs="Times New Roman"/>
          <w:sz w:val="24"/>
          <w:szCs w:val="24"/>
        </w:rPr>
        <w:t xml:space="preserve">do </w:t>
      </w:r>
      <w:r w:rsidRPr="00E74013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cervo da Biblioteca do IFSP – Câ</w:t>
      </w:r>
      <w:r w:rsidRPr="00E74013">
        <w:rPr>
          <w:rFonts w:ascii="Times New Roman" w:eastAsia="Arial" w:hAnsi="Times New Roman" w:cs="Times New Roman"/>
          <w:sz w:val="24"/>
          <w:szCs w:val="24"/>
        </w:rPr>
        <w:t>mpus _______________</w:t>
      </w:r>
      <w:r>
        <w:rPr>
          <w:rFonts w:ascii="Times New Roman" w:eastAsia="Arial" w:hAnsi="Times New Roman" w:cs="Times New Roman"/>
          <w:sz w:val="24"/>
          <w:szCs w:val="24"/>
        </w:rPr>
        <w:t>____</w:t>
      </w:r>
      <w:r w:rsidRPr="00E74013">
        <w:rPr>
          <w:rFonts w:ascii="Times New Roman" w:eastAsia="Arial" w:hAnsi="Times New Roman" w:cs="Times New Roman"/>
          <w:sz w:val="24"/>
          <w:szCs w:val="24"/>
        </w:rPr>
        <w:t>.</w:t>
      </w:r>
    </w:p>
    <w:p w:rsidR="002F1664" w:rsidRPr="00E74013" w:rsidRDefault="002F1664" w:rsidP="002F1664">
      <w:pPr>
        <w:spacing w:line="276" w:lineRule="auto"/>
        <w:jc w:val="both"/>
        <w:rPr>
          <w:rFonts w:ascii="Times New Roman" w:hAnsi="Times New Roman" w:cs="Times New Roman"/>
        </w:rPr>
      </w:pPr>
      <w:r w:rsidRPr="00E74013">
        <w:rPr>
          <w:rFonts w:ascii="Times New Roman" w:eastAsia="Arial" w:hAnsi="Times New Roman" w:cs="Times New Roman"/>
          <w:sz w:val="24"/>
          <w:szCs w:val="24"/>
        </w:rPr>
        <w:tab/>
      </w:r>
    </w:p>
    <w:tbl>
      <w:tblPr>
        <w:tblW w:w="9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45"/>
        <w:gridCol w:w="3555"/>
      </w:tblGrid>
      <w:tr w:rsidR="002F1664" w:rsidRPr="00E74013" w:rsidTr="004500E0">
        <w:trPr>
          <w:jc w:val="center"/>
        </w:trPr>
        <w:tc>
          <w:tcPr>
            <w:tcW w:w="6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664" w:rsidRPr="00E74013" w:rsidRDefault="002F1664" w:rsidP="004500E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4013">
              <w:rPr>
                <w:rFonts w:ascii="Times New Roman" w:eastAsia="Arial" w:hAnsi="Times New Roman" w:cs="Times New Roman"/>
                <w:sz w:val="24"/>
                <w:szCs w:val="24"/>
              </w:rPr>
              <w:t>Referência do material extraviado/danificado</w:t>
            </w:r>
          </w:p>
        </w:tc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664" w:rsidRPr="00E74013" w:rsidRDefault="002F1664" w:rsidP="004500E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4013">
              <w:rPr>
                <w:rFonts w:ascii="Times New Roman" w:eastAsia="Arial" w:hAnsi="Times New Roman" w:cs="Times New Roman"/>
                <w:sz w:val="24"/>
                <w:szCs w:val="24"/>
              </w:rPr>
              <w:t>Nº tombo e patrimônio</w:t>
            </w:r>
          </w:p>
        </w:tc>
      </w:tr>
      <w:tr w:rsidR="002F1664" w:rsidRPr="00E74013" w:rsidTr="004500E0">
        <w:trPr>
          <w:jc w:val="center"/>
        </w:trPr>
        <w:tc>
          <w:tcPr>
            <w:tcW w:w="6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664" w:rsidRPr="00E74013" w:rsidRDefault="002F1664" w:rsidP="004500E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664" w:rsidRPr="00E74013" w:rsidRDefault="002F1664" w:rsidP="004500E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664" w:rsidRPr="00E74013" w:rsidTr="004500E0">
        <w:trPr>
          <w:jc w:val="center"/>
        </w:trPr>
        <w:tc>
          <w:tcPr>
            <w:tcW w:w="6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664" w:rsidRPr="00E74013" w:rsidRDefault="002F1664" w:rsidP="004500E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664" w:rsidRPr="00E74013" w:rsidRDefault="002F1664" w:rsidP="004500E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1664" w:rsidRPr="00E74013" w:rsidRDefault="002F1664" w:rsidP="002F1664">
      <w:pPr>
        <w:spacing w:line="276" w:lineRule="auto"/>
        <w:rPr>
          <w:rFonts w:ascii="Times New Roman" w:hAnsi="Times New Roman" w:cs="Times New Roman"/>
        </w:rPr>
      </w:pPr>
    </w:p>
    <w:tbl>
      <w:tblPr>
        <w:tblW w:w="9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2F1664" w:rsidRPr="00E74013" w:rsidTr="004500E0">
        <w:trPr>
          <w:jc w:val="center"/>
        </w:trPr>
        <w:tc>
          <w:tcPr>
            <w:tcW w:w="9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664" w:rsidRPr="00E74013" w:rsidRDefault="002F1664" w:rsidP="004500E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74013">
              <w:rPr>
                <w:rFonts w:ascii="Times New Roman" w:eastAsia="Arial" w:hAnsi="Times New Roman" w:cs="Times New Roman"/>
                <w:sz w:val="24"/>
                <w:szCs w:val="24"/>
              </w:rPr>
              <w:t>Referência do material restituído</w:t>
            </w:r>
          </w:p>
        </w:tc>
      </w:tr>
      <w:tr w:rsidR="002F1664" w:rsidRPr="00E74013" w:rsidTr="004500E0">
        <w:trPr>
          <w:jc w:val="center"/>
        </w:trPr>
        <w:tc>
          <w:tcPr>
            <w:tcW w:w="9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664" w:rsidRPr="00E74013" w:rsidRDefault="002F1664" w:rsidP="004500E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664" w:rsidRPr="00E74013" w:rsidTr="004500E0">
        <w:trPr>
          <w:jc w:val="center"/>
        </w:trPr>
        <w:tc>
          <w:tcPr>
            <w:tcW w:w="9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664" w:rsidRPr="00E74013" w:rsidRDefault="002F1664" w:rsidP="004500E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1664" w:rsidRPr="00E74013" w:rsidRDefault="002F1664" w:rsidP="002F1664">
      <w:pPr>
        <w:spacing w:line="276" w:lineRule="auto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line="276" w:lineRule="auto"/>
        <w:jc w:val="both"/>
        <w:rPr>
          <w:rFonts w:ascii="Times New Roman" w:hAnsi="Times New Roman" w:cs="Times New Roman"/>
        </w:rPr>
      </w:pPr>
      <w:r w:rsidRPr="00E74013">
        <w:rPr>
          <w:rFonts w:ascii="Times New Roman" w:eastAsia="Arial" w:hAnsi="Times New Roman" w:cs="Times New Roman"/>
          <w:sz w:val="24"/>
          <w:szCs w:val="24"/>
        </w:rPr>
        <w:tab/>
        <w:t xml:space="preserve">Informamos que a ocorrência constará no prontuário do usuário e da obra extraviada/danificada, sendo a situação cadastral do usuário </w:t>
      </w:r>
      <w:r w:rsidRPr="00AD7C15">
        <w:rPr>
          <w:rFonts w:ascii="Times New Roman" w:eastAsia="Arial" w:hAnsi="Times New Roman" w:cs="Times New Roman"/>
          <w:sz w:val="24"/>
          <w:szCs w:val="24"/>
        </w:rPr>
        <w:t>regularizada a partir da presente data.</w:t>
      </w:r>
    </w:p>
    <w:p w:rsidR="002F1664" w:rsidRDefault="002F1664" w:rsidP="002F1664">
      <w:pPr>
        <w:spacing w:after="0" w:line="240" w:lineRule="auto"/>
        <w:rPr>
          <w:rFonts w:ascii="Times New Roman" w:hAnsi="Times New Roman" w:cs="Times New Roman"/>
        </w:rPr>
      </w:pPr>
    </w:p>
    <w:p w:rsidR="002F1664" w:rsidRDefault="002F1664" w:rsidP="002F1664">
      <w:pPr>
        <w:spacing w:after="0" w:line="240" w:lineRule="auto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rPr>
          <w:rFonts w:ascii="Times New Roman" w:hAnsi="Times New Roman" w:cs="Times New Roman"/>
        </w:rPr>
      </w:pPr>
      <w:r w:rsidRPr="00E74013">
        <w:rPr>
          <w:rFonts w:ascii="Times New Roman" w:eastAsia="Arial" w:hAnsi="Times New Roman" w:cs="Times New Roman"/>
          <w:sz w:val="24"/>
          <w:szCs w:val="24"/>
        </w:rPr>
        <w:t>Data: ____/____/________.</w:t>
      </w:r>
      <w:r w:rsidRPr="00E74013">
        <w:rPr>
          <w:rFonts w:ascii="Times New Roman" w:eastAsia="Arial" w:hAnsi="Times New Roman" w:cs="Times New Roman"/>
          <w:sz w:val="24"/>
          <w:szCs w:val="24"/>
        </w:rPr>
        <w:tab/>
      </w:r>
      <w:r w:rsidRPr="00E74013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___________________________________</w:t>
      </w:r>
    </w:p>
    <w:p w:rsidR="002F1664" w:rsidRPr="00E74013" w:rsidRDefault="002F1664" w:rsidP="002F16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  <w:szCs w:val="20"/>
        </w:rPr>
        <w:t>I</w:t>
      </w:r>
      <w:r w:rsidRPr="00671905">
        <w:rPr>
          <w:rFonts w:ascii="Times New Roman" w:eastAsia="Arial" w:hAnsi="Times New Roman" w:cs="Times New Roman"/>
          <w:sz w:val="20"/>
          <w:szCs w:val="20"/>
        </w:rPr>
        <w:t>ncluir carimbo da biblioteca</w:t>
      </w:r>
      <w:r w:rsidRPr="00671905">
        <w:rPr>
          <w:rFonts w:ascii="Times New Roman" w:eastAsia="Arial" w:hAnsi="Times New Roman" w:cs="Times New Roman"/>
          <w:sz w:val="20"/>
          <w:szCs w:val="20"/>
        </w:rPr>
        <w:tab/>
      </w:r>
      <w:r w:rsidRPr="00671905">
        <w:rPr>
          <w:rFonts w:ascii="Times New Roman" w:eastAsia="Arial" w:hAnsi="Times New Roman" w:cs="Times New Roman"/>
          <w:sz w:val="20"/>
          <w:szCs w:val="20"/>
        </w:rPr>
        <w:tab/>
      </w:r>
      <w:r w:rsidRPr="00671905">
        <w:rPr>
          <w:rFonts w:ascii="Times New Roman" w:eastAsia="Arial" w:hAnsi="Times New Roman" w:cs="Times New Roman"/>
          <w:sz w:val="20"/>
          <w:szCs w:val="20"/>
        </w:rPr>
        <w:tab/>
      </w:r>
      <w:r w:rsidRPr="00671905">
        <w:rPr>
          <w:rFonts w:ascii="Times New Roman" w:eastAsia="Arial" w:hAnsi="Times New Roman" w:cs="Times New Roman"/>
          <w:sz w:val="20"/>
          <w:szCs w:val="20"/>
        </w:rPr>
        <w:tab/>
      </w:r>
      <w:r w:rsidRPr="00671905">
        <w:rPr>
          <w:rFonts w:ascii="Times New Roman" w:eastAsia="Arial" w:hAnsi="Times New Roman" w:cs="Times New Roman"/>
          <w:sz w:val="20"/>
          <w:szCs w:val="20"/>
        </w:rPr>
        <w:tab/>
        <w:t>Assinatura do servidor responsável pelo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1905">
        <w:rPr>
          <w:rFonts w:ascii="Times New Roman" w:eastAsia="Arial" w:hAnsi="Times New Roman" w:cs="Times New Roman"/>
          <w:sz w:val="20"/>
          <w:szCs w:val="20"/>
        </w:rPr>
        <w:t>recebimento</w:t>
      </w:r>
    </w:p>
    <w:p w:rsidR="002F1664" w:rsidRPr="00E74013" w:rsidRDefault="002F1664" w:rsidP="002F1664">
      <w:pPr>
        <w:spacing w:after="0" w:line="240" w:lineRule="auto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6B4387" w:rsidRDefault="002F1664" w:rsidP="002F166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5FD6"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4A16451B" wp14:editId="5366082E">
            <wp:simplePos x="0" y="0"/>
            <wp:positionH relativeFrom="column">
              <wp:posOffset>2880995</wp:posOffset>
            </wp:positionH>
            <wp:positionV relativeFrom="paragraph">
              <wp:posOffset>19685</wp:posOffset>
            </wp:positionV>
            <wp:extent cx="904875" cy="952500"/>
            <wp:effectExtent l="0" t="0" r="9525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387">
        <w:rPr>
          <w:rFonts w:ascii="Times New Roman" w:hAnsi="Times New Roman" w:cs="Times New Roman"/>
          <w:b/>
          <w:sz w:val="20"/>
          <w:szCs w:val="20"/>
        </w:rPr>
        <w:t>MINISTÉRIO DA EDUCAÇÃO</w:t>
      </w:r>
    </w:p>
    <w:p w:rsidR="002F1664" w:rsidRPr="006B4387" w:rsidRDefault="002F1664" w:rsidP="002F166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387">
        <w:rPr>
          <w:rFonts w:ascii="Times New Roman" w:hAnsi="Times New Roman" w:cs="Times New Roman"/>
          <w:b/>
          <w:sz w:val="20"/>
          <w:szCs w:val="20"/>
        </w:rPr>
        <w:t>INSTITUTO FEDERAL DE EDUCAÇÃO, CIÊNCIA E TECNOLOGIA DE SÃO PAULO</w:t>
      </w:r>
    </w:p>
    <w:p w:rsidR="002F1664" w:rsidRPr="006B4387" w:rsidRDefault="002F1664" w:rsidP="002F166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387">
        <w:rPr>
          <w:rFonts w:ascii="Times New Roman" w:hAnsi="Times New Roman" w:cs="Times New Roman"/>
          <w:b/>
          <w:sz w:val="20"/>
          <w:szCs w:val="20"/>
        </w:rPr>
        <w:t>COORDENADORIA DE BIBLIOTECAS</w:t>
      </w:r>
    </w:p>
    <w:p w:rsidR="002F1664" w:rsidRDefault="002F1664" w:rsidP="002F1664">
      <w:pPr>
        <w:jc w:val="center"/>
        <w:rPr>
          <w:rFonts w:ascii="Times New Roman" w:hAnsi="Times New Roman" w:cs="Times New Roman"/>
        </w:rPr>
      </w:pPr>
    </w:p>
    <w:p w:rsidR="002F1664" w:rsidRDefault="002F1664" w:rsidP="002F1664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74013">
        <w:rPr>
          <w:rFonts w:ascii="Times New Roman" w:eastAsia="Arial" w:hAnsi="Times New Roman" w:cs="Times New Roman"/>
          <w:b/>
          <w:sz w:val="24"/>
          <w:szCs w:val="24"/>
        </w:rPr>
        <w:t xml:space="preserve">APÊNDICE </w:t>
      </w:r>
      <w:r>
        <w:rPr>
          <w:rFonts w:ascii="Times New Roman" w:eastAsia="Arial" w:hAnsi="Times New Roman" w:cs="Times New Roman"/>
          <w:b/>
          <w:sz w:val="24"/>
          <w:szCs w:val="24"/>
        </w:rPr>
        <w:t>C</w:t>
      </w:r>
      <w:r w:rsidRPr="007877B5">
        <w:rPr>
          <w:rFonts w:ascii="Times New Roman" w:eastAsia="Arial" w:hAnsi="Times New Roman" w:cs="Times New Roman"/>
          <w:b/>
          <w:sz w:val="24"/>
          <w:szCs w:val="24"/>
        </w:rPr>
        <w:t xml:space="preserve"> – PENALIDADE ALTERNATIVA</w:t>
      </w:r>
    </w:p>
    <w:p w:rsidR="002F1664" w:rsidRPr="007877B5" w:rsidRDefault="002F1664" w:rsidP="002F1664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F1664" w:rsidRPr="00E74013" w:rsidRDefault="002F1664" w:rsidP="002F1664">
      <w:pPr>
        <w:spacing w:line="240" w:lineRule="auto"/>
        <w:jc w:val="both"/>
        <w:rPr>
          <w:rFonts w:ascii="Times New Roman" w:hAnsi="Times New Roman" w:cs="Times New Roman"/>
        </w:rPr>
      </w:pPr>
      <w:bookmarkStart w:id="6" w:name="h.17dp8vu" w:colFirst="0" w:colLast="0"/>
      <w:bookmarkEnd w:id="6"/>
      <w:r w:rsidRPr="00E74013">
        <w:rPr>
          <w:rFonts w:ascii="Times New Roman" w:eastAsia="Arial" w:hAnsi="Times New Roman" w:cs="Times New Roman"/>
          <w:sz w:val="24"/>
          <w:szCs w:val="24"/>
        </w:rPr>
        <w:t>A penalidade alternativa foi instituída para possibilitar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 aos usuários suspensos por longos períodos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 a troca do período de suspensão pela doação de material bibliográfico ou multimídia determinado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 w:rsidRPr="00E74013">
        <w:rPr>
          <w:rFonts w:ascii="Times New Roman" w:eastAsia="Arial" w:hAnsi="Times New Roman" w:cs="Times New Roman"/>
          <w:sz w:val="24"/>
          <w:szCs w:val="24"/>
        </w:rPr>
        <w:t xml:space="preserve"> pela biblioteca.</w:t>
      </w:r>
    </w:p>
    <w:p w:rsidR="002F1664" w:rsidRPr="00E74013" w:rsidRDefault="002F1664" w:rsidP="002F1664">
      <w:pPr>
        <w:spacing w:line="240" w:lineRule="auto"/>
        <w:jc w:val="both"/>
        <w:rPr>
          <w:rFonts w:ascii="Times New Roman" w:hAnsi="Times New Roman" w:cs="Times New Roman"/>
        </w:rPr>
      </w:pPr>
      <w:r w:rsidRPr="00E74013">
        <w:rPr>
          <w:rFonts w:ascii="Times New Roman" w:eastAsia="Arial" w:hAnsi="Times New Roman" w:cs="Times New Roman"/>
          <w:sz w:val="24"/>
          <w:szCs w:val="24"/>
        </w:rPr>
        <w:t>Somente o usuário suspenso poderá fazer uso da penalidade alternativa. O material doado não incide em crédito para isenção de penalidade futura.</w:t>
      </w:r>
    </w:p>
    <w:p w:rsidR="002F1664" w:rsidRPr="00A430EE" w:rsidRDefault="002F1664" w:rsidP="002F1664">
      <w:pPr>
        <w:spacing w:line="240" w:lineRule="auto"/>
        <w:jc w:val="both"/>
        <w:rPr>
          <w:rFonts w:ascii="Times New Roman" w:hAnsi="Times New Roman" w:cs="Times New Roman"/>
        </w:rPr>
      </w:pPr>
      <w:r w:rsidRPr="00A430EE">
        <w:rPr>
          <w:rFonts w:ascii="Times New Roman" w:eastAsia="Arial" w:hAnsi="Times New Roman" w:cs="Times New Roman"/>
          <w:sz w:val="24"/>
          <w:szCs w:val="24"/>
        </w:rPr>
        <w:t xml:space="preserve">Os materiais doados deverão estar em boas condições de uso e atender aos critérios estipulados pela </w:t>
      </w:r>
      <w:r w:rsidRPr="00382C2D">
        <w:rPr>
          <w:rFonts w:ascii="Times New Roman" w:eastAsia="Arial" w:hAnsi="Times New Roman" w:cs="Times New Roman"/>
          <w:sz w:val="24"/>
          <w:szCs w:val="24"/>
        </w:rPr>
        <w:t>B</w:t>
      </w:r>
      <w:r w:rsidRPr="00A430EE">
        <w:rPr>
          <w:rFonts w:ascii="Times New Roman" w:eastAsia="Arial" w:hAnsi="Times New Roman" w:cs="Times New Roman"/>
          <w:sz w:val="24"/>
          <w:szCs w:val="24"/>
        </w:rPr>
        <w:t>iblioteca e pela Política de Desenvolvimento de Coleção.</w:t>
      </w:r>
    </w:p>
    <w:p w:rsidR="002F1664" w:rsidRPr="00A430EE" w:rsidRDefault="002F1664" w:rsidP="002F1664">
      <w:pPr>
        <w:spacing w:line="240" w:lineRule="auto"/>
        <w:jc w:val="both"/>
        <w:rPr>
          <w:rFonts w:ascii="Times New Roman" w:hAnsi="Times New Roman" w:cs="Times New Roman"/>
        </w:rPr>
      </w:pPr>
      <w:r w:rsidRPr="00A430EE">
        <w:rPr>
          <w:rFonts w:ascii="Times New Roman" w:eastAsia="Arial" w:hAnsi="Times New Roman" w:cs="Times New Roman"/>
          <w:sz w:val="24"/>
          <w:szCs w:val="24"/>
        </w:rPr>
        <w:t>Previamente, a Biblioteca deverá estabelecer a lista de títulos, indicados em conformidade com o período de suspensão a ser retirado, conforme quadro abaixo:</w:t>
      </w:r>
    </w:p>
    <w:p w:rsidR="002F1664" w:rsidRPr="00A430EE" w:rsidRDefault="002F1664" w:rsidP="002F1664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9"/>
        <w:gridCol w:w="2512"/>
        <w:gridCol w:w="3940"/>
      </w:tblGrid>
      <w:tr w:rsidR="002F1664" w:rsidRPr="00A430EE" w:rsidTr="004500E0">
        <w:tc>
          <w:tcPr>
            <w:tcW w:w="3329" w:type="dxa"/>
            <w:vAlign w:val="center"/>
          </w:tcPr>
          <w:p w:rsidR="002F1664" w:rsidRPr="00A430EE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A430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Período de Suspensão</w:t>
            </w:r>
          </w:p>
        </w:tc>
        <w:tc>
          <w:tcPr>
            <w:tcW w:w="2512" w:type="dxa"/>
            <w:vAlign w:val="center"/>
          </w:tcPr>
          <w:p w:rsidR="002F1664" w:rsidRPr="00A430EE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A430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Lista de títulos indicados</w:t>
            </w:r>
          </w:p>
        </w:tc>
        <w:tc>
          <w:tcPr>
            <w:tcW w:w="3940" w:type="dxa"/>
            <w:vAlign w:val="center"/>
          </w:tcPr>
          <w:p w:rsidR="002F1664" w:rsidRPr="00A430EE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A430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Exemplo de uso</w:t>
            </w:r>
          </w:p>
        </w:tc>
      </w:tr>
      <w:tr w:rsidR="002F1664" w:rsidRPr="00E74013" w:rsidTr="004500E0">
        <w:tc>
          <w:tcPr>
            <w:tcW w:w="3329" w:type="dxa"/>
            <w:vAlign w:val="center"/>
          </w:tcPr>
          <w:p w:rsidR="002F1664" w:rsidRPr="00A430EE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A430EE">
              <w:rPr>
                <w:rFonts w:ascii="Times New Roman" w:eastAsia="Arial" w:hAnsi="Times New Roman" w:cs="Times New Roman"/>
                <w:sz w:val="24"/>
                <w:szCs w:val="24"/>
              </w:rPr>
              <w:t>14 - 28</w:t>
            </w:r>
          </w:p>
        </w:tc>
        <w:tc>
          <w:tcPr>
            <w:tcW w:w="2512" w:type="dxa"/>
            <w:vAlign w:val="center"/>
          </w:tcPr>
          <w:p w:rsidR="002F1664" w:rsidRPr="00A430EE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A430EE">
              <w:rPr>
                <w:rFonts w:ascii="Times New Roman" w:eastAsia="Arial" w:hAnsi="Times New Roman" w:cs="Times New Roman"/>
                <w:sz w:val="24"/>
                <w:szCs w:val="24"/>
              </w:rPr>
              <w:t>Lista 1</w:t>
            </w:r>
          </w:p>
          <w:p w:rsidR="002F1664" w:rsidRPr="00A430EE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A430EE">
              <w:rPr>
                <w:rFonts w:ascii="Times New Roman" w:eastAsia="Arial" w:hAnsi="Times New Roman" w:cs="Times New Roman"/>
                <w:sz w:val="24"/>
                <w:szCs w:val="24"/>
              </w:rPr>
              <w:t>1 exemplar</w:t>
            </w:r>
          </w:p>
          <w:p w:rsidR="002F1664" w:rsidRPr="00A430EE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vAlign w:val="center"/>
          </w:tcPr>
          <w:p w:rsidR="002F1664" w:rsidRPr="00A430EE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A430EE">
              <w:rPr>
                <w:rFonts w:ascii="Times New Roman" w:eastAsia="Arial" w:hAnsi="Times New Roman" w:cs="Times New Roman"/>
                <w:sz w:val="24"/>
                <w:szCs w:val="24"/>
              </w:rPr>
              <w:t>Títulos de Literatura</w:t>
            </w:r>
          </w:p>
          <w:p w:rsidR="002F1664" w:rsidRPr="00A430EE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A430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Obras usadas em projetos da </w:t>
            </w:r>
            <w:r w:rsidRPr="003E5463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A430EE">
              <w:rPr>
                <w:rFonts w:ascii="Times New Roman" w:eastAsia="Arial" w:hAnsi="Times New Roman" w:cs="Times New Roman"/>
                <w:sz w:val="24"/>
                <w:szCs w:val="24"/>
              </w:rPr>
              <w:t>iblioteca</w:t>
            </w:r>
          </w:p>
          <w:p w:rsidR="002F1664" w:rsidRPr="00E74013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A430EE">
              <w:rPr>
                <w:rFonts w:ascii="Times New Roman" w:eastAsia="Arial" w:hAnsi="Times New Roman" w:cs="Times New Roman"/>
                <w:sz w:val="24"/>
                <w:szCs w:val="24"/>
              </w:rPr>
              <w:t>Multimídia</w:t>
            </w:r>
          </w:p>
        </w:tc>
      </w:tr>
      <w:tr w:rsidR="002F1664" w:rsidRPr="00E74013" w:rsidTr="004500E0">
        <w:tc>
          <w:tcPr>
            <w:tcW w:w="3329" w:type="dxa"/>
            <w:vAlign w:val="center"/>
          </w:tcPr>
          <w:p w:rsidR="002F1664" w:rsidRPr="00E74013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E74013">
              <w:rPr>
                <w:rFonts w:ascii="Times New Roman" w:eastAsia="Arial" w:hAnsi="Times New Roman" w:cs="Times New Roman"/>
                <w:sz w:val="24"/>
                <w:szCs w:val="24"/>
              </w:rPr>
              <w:t>29 - 35</w:t>
            </w:r>
          </w:p>
        </w:tc>
        <w:tc>
          <w:tcPr>
            <w:tcW w:w="2512" w:type="dxa"/>
            <w:vAlign w:val="center"/>
          </w:tcPr>
          <w:p w:rsidR="002F1664" w:rsidRPr="00E74013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E74013">
              <w:rPr>
                <w:rFonts w:ascii="Times New Roman" w:eastAsia="Arial" w:hAnsi="Times New Roman" w:cs="Times New Roman"/>
                <w:sz w:val="24"/>
                <w:szCs w:val="24"/>
              </w:rPr>
              <w:t>Lista 2</w:t>
            </w:r>
          </w:p>
          <w:p w:rsidR="002F1664" w:rsidRPr="00E74013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E74013">
              <w:rPr>
                <w:rFonts w:ascii="Times New Roman" w:eastAsia="Arial" w:hAnsi="Times New Roman" w:cs="Times New Roman"/>
                <w:sz w:val="24"/>
                <w:szCs w:val="24"/>
              </w:rPr>
              <w:t>1 exemplar</w:t>
            </w:r>
          </w:p>
        </w:tc>
        <w:tc>
          <w:tcPr>
            <w:tcW w:w="3940" w:type="dxa"/>
            <w:vAlign w:val="center"/>
          </w:tcPr>
          <w:p w:rsidR="002F1664" w:rsidRPr="00AD7C15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AD7C15">
              <w:rPr>
                <w:rFonts w:ascii="Times New Roman" w:eastAsia="Arial" w:hAnsi="Times New Roman" w:cs="Times New Roman"/>
                <w:sz w:val="24"/>
                <w:szCs w:val="24"/>
              </w:rPr>
              <w:t>Títulos complementares ou da ementa do curso</w:t>
            </w:r>
          </w:p>
        </w:tc>
      </w:tr>
      <w:tr w:rsidR="002F1664" w:rsidRPr="00E74013" w:rsidTr="004500E0">
        <w:tc>
          <w:tcPr>
            <w:tcW w:w="3329" w:type="dxa"/>
            <w:vAlign w:val="center"/>
          </w:tcPr>
          <w:p w:rsidR="002F1664" w:rsidRPr="00E74013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E74013">
              <w:rPr>
                <w:rFonts w:ascii="Times New Roman" w:eastAsia="Arial" w:hAnsi="Times New Roman" w:cs="Times New Roman"/>
                <w:sz w:val="24"/>
                <w:szCs w:val="24"/>
              </w:rPr>
              <w:t>36 em diante</w:t>
            </w:r>
          </w:p>
        </w:tc>
        <w:tc>
          <w:tcPr>
            <w:tcW w:w="2512" w:type="dxa"/>
            <w:vAlign w:val="center"/>
          </w:tcPr>
          <w:p w:rsidR="002F1664" w:rsidRPr="00E74013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E74013">
              <w:rPr>
                <w:rFonts w:ascii="Times New Roman" w:eastAsia="Arial" w:hAnsi="Times New Roman" w:cs="Times New Roman"/>
                <w:sz w:val="24"/>
                <w:szCs w:val="24"/>
              </w:rPr>
              <w:t>Lista 3</w:t>
            </w:r>
          </w:p>
          <w:p w:rsidR="002F1664" w:rsidRPr="00E74013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E74013">
              <w:rPr>
                <w:rFonts w:ascii="Times New Roman" w:eastAsia="Arial" w:hAnsi="Times New Roman" w:cs="Times New Roman"/>
                <w:sz w:val="24"/>
                <w:szCs w:val="24"/>
              </w:rPr>
              <w:t>2 exemplares</w:t>
            </w:r>
          </w:p>
          <w:p w:rsidR="002F1664" w:rsidRPr="00E74013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vAlign w:val="center"/>
          </w:tcPr>
          <w:p w:rsidR="002F1664" w:rsidRPr="00E74013" w:rsidRDefault="002F1664" w:rsidP="004500E0">
            <w:pPr>
              <w:jc w:val="center"/>
              <w:rPr>
                <w:rFonts w:ascii="Times New Roman" w:hAnsi="Times New Roman" w:cs="Times New Roman"/>
              </w:rPr>
            </w:pPr>
            <w:r w:rsidRPr="00E74013">
              <w:rPr>
                <w:rFonts w:ascii="Times New Roman" w:eastAsia="Arial" w:hAnsi="Times New Roman" w:cs="Times New Roman"/>
                <w:sz w:val="24"/>
                <w:szCs w:val="24"/>
              </w:rPr>
              <w:t>Títulos que constam da ementa dos cursos</w:t>
            </w:r>
          </w:p>
        </w:tc>
      </w:tr>
    </w:tbl>
    <w:p w:rsidR="002F1664" w:rsidRPr="00E74013" w:rsidRDefault="002F1664" w:rsidP="002F1664">
      <w:pPr>
        <w:spacing w:line="240" w:lineRule="auto"/>
        <w:jc w:val="both"/>
        <w:rPr>
          <w:rFonts w:ascii="Times New Roman" w:hAnsi="Times New Roman" w:cs="Times New Roman"/>
        </w:rPr>
      </w:pPr>
      <w:bookmarkStart w:id="7" w:name="h.xqy2usz5rqo1" w:colFirst="0" w:colLast="0"/>
      <w:bookmarkEnd w:id="7"/>
    </w:p>
    <w:p w:rsidR="002F1664" w:rsidRPr="00E74013" w:rsidRDefault="002F1664" w:rsidP="002F1664">
      <w:pPr>
        <w:spacing w:line="240" w:lineRule="auto"/>
        <w:jc w:val="both"/>
        <w:rPr>
          <w:rFonts w:ascii="Times New Roman" w:hAnsi="Times New Roman" w:cs="Times New Roman"/>
        </w:rPr>
      </w:pPr>
      <w:bookmarkStart w:id="8" w:name="h.rdn6u7nute6" w:colFirst="0" w:colLast="0"/>
      <w:bookmarkEnd w:id="8"/>
    </w:p>
    <w:p w:rsidR="002F1664" w:rsidRPr="00E74013" w:rsidRDefault="002F1664" w:rsidP="002F1664">
      <w:pPr>
        <w:spacing w:line="240" w:lineRule="auto"/>
        <w:jc w:val="both"/>
        <w:rPr>
          <w:rFonts w:ascii="Times New Roman" w:hAnsi="Times New Roman" w:cs="Times New Roman"/>
        </w:rPr>
      </w:pPr>
      <w:bookmarkStart w:id="9" w:name="h.3rdcrjn" w:colFirst="0" w:colLast="0"/>
      <w:bookmarkEnd w:id="9"/>
    </w:p>
    <w:p w:rsidR="002F1664" w:rsidRPr="00E74013" w:rsidRDefault="002F1664" w:rsidP="002F1664">
      <w:pPr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F1664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F1664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F1664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10" w:name="_GoBack"/>
      <w:bookmarkEnd w:id="10"/>
      <w:r w:rsidRPr="00495FD6"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 wp14:anchorId="0C54B1B8" wp14:editId="28328DA0">
            <wp:simplePos x="0" y="0"/>
            <wp:positionH relativeFrom="column">
              <wp:posOffset>2812719</wp:posOffset>
            </wp:positionH>
            <wp:positionV relativeFrom="paragraph">
              <wp:posOffset>194945</wp:posOffset>
            </wp:positionV>
            <wp:extent cx="904875" cy="952500"/>
            <wp:effectExtent l="0" t="0" r="9525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664" w:rsidRPr="006B4387" w:rsidRDefault="002F1664" w:rsidP="002F166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387">
        <w:rPr>
          <w:rFonts w:ascii="Times New Roman" w:hAnsi="Times New Roman" w:cs="Times New Roman"/>
          <w:b/>
          <w:sz w:val="20"/>
          <w:szCs w:val="20"/>
        </w:rPr>
        <w:t>MINISTÉRIO DA EDUCAÇÃO</w:t>
      </w:r>
    </w:p>
    <w:p w:rsidR="002F1664" w:rsidRPr="006B4387" w:rsidRDefault="002F1664" w:rsidP="002F166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387">
        <w:rPr>
          <w:rFonts w:ascii="Times New Roman" w:hAnsi="Times New Roman" w:cs="Times New Roman"/>
          <w:b/>
          <w:sz w:val="20"/>
          <w:szCs w:val="20"/>
        </w:rPr>
        <w:t>INSTITUTO FEDERAL DE EDUCAÇÃO, CIÊNCIA E TECNOLOGIA DE SÃO PAULO</w:t>
      </w:r>
    </w:p>
    <w:p w:rsidR="002F1664" w:rsidRPr="006B4387" w:rsidRDefault="002F1664" w:rsidP="002F1664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387">
        <w:rPr>
          <w:rFonts w:ascii="Times New Roman" w:hAnsi="Times New Roman" w:cs="Times New Roman"/>
          <w:b/>
          <w:sz w:val="20"/>
          <w:szCs w:val="20"/>
        </w:rPr>
        <w:t>COORDENADORIA DE BIBLIOTECAS</w:t>
      </w:r>
    </w:p>
    <w:p w:rsidR="002F1664" w:rsidRDefault="002F1664" w:rsidP="002F16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F1664" w:rsidRPr="007877B5" w:rsidRDefault="002F1664" w:rsidP="002F1664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74013">
        <w:rPr>
          <w:rFonts w:ascii="Times New Roman" w:eastAsia="Arial" w:hAnsi="Times New Roman" w:cs="Times New Roman"/>
          <w:b/>
          <w:sz w:val="24"/>
          <w:szCs w:val="24"/>
        </w:rPr>
        <w:t xml:space="preserve">APÊNDICE </w:t>
      </w:r>
      <w:r>
        <w:rPr>
          <w:rFonts w:ascii="Times New Roman" w:eastAsia="Arial" w:hAnsi="Times New Roman" w:cs="Times New Roman"/>
          <w:b/>
          <w:sz w:val="24"/>
          <w:szCs w:val="24"/>
        </w:rPr>
        <w:t>D</w:t>
      </w:r>
      <w:r w:rsidRPr="007877B5">
        <w:rPr>
          <w:rFonts w:ascii="Times New Roman" w:eastAsia="Arial" w:hAnsi="Times New Roman" w:cs="Times New Roman"/>
          <w:b/>
          <w:sz w:val="24"/>
          <w:szCs w:val="24"/>
        </w:rPr>
        <w:t xml:space="preserve"> - DECLARAÇÃO DE NADA CONSTA</w:t>
      </w:r>
    </w:p>
    <w:p w:rsidR="002F1664" w:rsidRPr="00E74013" w:rsidRDefault="002F1664" w:rsidP="002F1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line="240" w:lineRule="auto"/>
        <w:jc w:val="both"/>
        <w:rPr>
          <w:rFonts w:ascii="Times New Roman" w:hAnsi="Times New Roman" w:cs="Times New Roman"/>
        </w:rPr>
      </w:pPr>
      <w:r w:rsidRPr="00E74013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 xml:space="preserve">Declaramos que não constam </w:t>
      </w:r>
      <w:r w:rsidRPr="00E74013">
        <w:rPr>
          <w:rFonts w:ascii="Times New Roman" w:eastAsia="Arial" w:hAnsi="Times New Roman" w:cs="Times New Roman"/>
          <w:sz w:val="24"/>
          <w:szCs w:val="24"/>
        </w:rPr>
        <w:t>irregularidades e nem pendências no cadastro do usuário_________________________________________________________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</w:t>
      </w:r>
      <w:r w:rsidRPr="00E74013">
        <w:rPr>
          <w:rFonts w:ascii="Times New Roman" w:eastAsia="Arial" w:hAnsi="Times New Roman" w:cs="Times New Roman"/>
          <w:sz w:val="24"/>
          <w:szCs w:val="24"/>
        </w:rPr>
        <w:t>, prontuário nº _______________________, na Biblioteca do IFSP - Câmpus _________________.</w:t>
      </w:r>
    </w:p>
    <w:p w:rsidR="002F1664" w:rsidRDefault="002F1664" w:rsidP="002F1664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74013">
        <w:rPr>
          <w:rFonts w:ascii="Times New Roman" w:eastAsia="Arial" w:hAnsi="Times New Roman" w:cs="Times New Roman"/>
          <w:sz w:val="24"/>
          <w:szCs w:val="24"/>
        </w:rPr>
        <w:tab/>
        <w:t>Declaram</w:t>
      </w:r>
      <w:r>
        <w:rPr>
          <w:rFonts w:ascii="Times New Roman" w:eastAsia="Arial" w:hAnsi="Times New Roman" w:cs="Times New Roman"/>
          <w:sz w:val="24"/>
          <w:szCs w:val="24"/>
        </w:rPr>
        <w:t xml:space="preserve">os ainda que, após emissão deste documento, </w:t>
      </w:r>
      <w:r w:rsidRPr="00E74013">
        <w:rPr>
          <w:rFonts w:ascii="Times New Roman" w:eastAsia="Arial" w:hAnsi="Times New Roman" w:cs="Times New Roman"/>
          <w:sz w:val="24"/>
          <w:szCs w:val="24"/>
        </w:rPr>
        <w:t>o cadastro do referido usuário será inativado.</w:t>
      </w:r>
    </w:p>
    <w:p w:rsidR="002F1664" w:rsidRDefault="002F1664" w:rsidP="002F1664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F1664" w:rsidRDefault="002F1664" w:rsidP="002F1664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F1664" w:rsidRPr="00E74013" w:rsidRDefault="002F1664" w:rsidP="002F1664">
      <w:pPr>
        <w:spacing w:line="240" w:lineRule="auto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line="240" w:lineRule="auto"/>
        <w:rPr>
          <w:rFonts w:ascii="Times New Roman" w:hAnsi="Times New Roman" w:cs="Times New Roman"/>
        </w:rPr>
      </w:pPr>
    </w:p>
    <w:p w:rsidR="002F1664" w:rsidRPr="00E74013" w:rsidRDefault="002F1664" w:rsidP="002F1664">
      <w:pPr>
        <w:spacing w:after="0" w:line="240" w:lineRule="auto"/>
        <w:rPr>
          <w:rFonts w:ascii="Times New Roman" w:hAnsi="Times New Roman" w:cs="Times New Roman"/>
        </w:rPr>
      </w:pPr>
      <w:r w:rsidRPr="00E74013">
        <w:rPr>
          <w:rFonts w:ascii="Times New Roman" w:eastAsia="Arial" w:hAnsi="Times New Roman" w:cs="Times New Roman"/>
          <w:sz w:val="24"/>
          <w:szCs w:val="24"/>
        </w:rPr>
        <w:t>Data: ____/____/________.</w:t>
      </w:r>
      <w:r w:rsidRPr="00E74013">
        <w:rPr>
          <w:rFonts w:ascii="Times New Roman" w:eastAsia="Arial" w:hAnsi="Times New Roman" w:cs="Times New Roman"/>
          <w:sz w:val="24"/>
          <w:szCs w:val="24"/>
        </w:rPr>
        <w:tab/>
      </w:r>
      <w:r w:rsidRPr="00E74013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___________________________________</w:t>
      </w:r>
    </w:p>
    <w:p w:rsidR="002F1664" w:rsidRPr="00E74013" w:rsidRDefault="002F1664" w:rsidP="002F16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  <w:szCs w:val="20"/>
        </w:rPr>
        <w:t>Incluir</w:t>
      </w:r>
      <w:r w:rsidRPr="00671905">
        <w:rPr>
          <w:rFonts w:ascii="Times New Roman" w:eastAsia="Arial" w:hAnsi="Times New Roman" w:cs="Times New Roman"/>
          <w:sz w:val="20"/>
          <w:szCs w:val="20"/>
        </w:rPr>
        <w:t xml:space="preserve"> carimbo da biblioteca</w:t>
      </w:r>
      <w:r w:rsidRPr="00671905">
        <w:rPr>
          <w:rFonts w:ascii="Times New Roman" w:eastAsia="Arial" w:hAnsi="Times New Roman" w:cs="Times New Roman"/>
          <w:sz w:val="20"/>
          <w:szCs w:val="20"/>
        </w:rPr>
        <w:tab/>
      </w:r>
      <w:r w:rsidRPr="00671905">
        <w:rPr>
          <w:rFonts w:ascii="Times New Roman" w:eastAsia="Arial" w:hAnsi="Times New Roman" w:cs="Times New Roman"/>
          <w:sz w:val="20"/>
          <w:szCs w:val="20"/>
        </w:rPr>
        <w:tab/>
      </w:r>
      <w:r w:rsidRPr="00671905">
        <w:rPr>
          <w:rFonts w:ascii="Times New Roman" w:eastAsia="Arial" w:hAnsi="Times New Roman" w:cs="Times New Roman"/>
          <w:sz w:val="20"/>
          <w:szCs w:val="20"/>
        </w:rPr>
        <w:tab/>
      </w:r>
      <w:r w:rsidRPr="00671905">
        <w:rPr>
          <w:rFonts w:ascii="Times New Roman" w:eastAsia="Arial" w:hAnsi="Times New Roman" w:cs="Times New Roman"/>
          <w:sz w:val="20"/>
          <w:szCs w:val="20"/>
        </w:rPr>
        <w:tab/>
      </w:r>
      <w:r w:rsidRPr="00671905"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 xml:space="preserve">                         </w:t>
      </w:r>
      <w:r w:rsidRPr="00671905">
        <w:rPr>
          <w:rFonts w:ascii="Times New Roman" w:eastAsia="Arial" w:hAnsi="Times New Roman" w:cs="Times New Roman"/>
          <w:sz w:val="20"/>
          <w:szCs w:val="20"/>
        </w:rPr>
        <w:t xml:space="preserve">Assinatura do servidor </w:t>
      </w:r>
    </w:p>
    <w:p w:rsidR="00D22134" w:rsidRDefault="00D22134"/>
    <w:sectPr w:rsidR="00D22134" w:rsidSect="00B054EF">
      <w:type w:val="continuous"/>
      <w:pgSz w:w="11906" w:h="16838"/>
      <w:pgMar w:top="720" w:right="720" w:bottom="720" w:left="72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080" w:rsidRDefault="002F1664">
    <w:pPr>
      <w:spacing w:after="720" w:line="240" w:lineRule="auto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C6B26"/>
    <w:multiLevelType w:val="multilevel"/>
    <w:tmpl w:val="CAEA2EB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64"/>
    <w:rsid w:val="002F1664"/>
    <w:rsid w:val="00D2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4A8F2F-47D9-46D3-9F68-9E56D677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1664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F1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F1664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716</Words>
  <Characters>3869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2016-04-25T13:57:00Z</dcterms:created>
  <dcterms:modified xsi:type="dcterms:W3CDTF">2016-04-25T14:00:00Z</dcterms:modified>
</cp:coreProperties>
</file>